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084AB" w14:textId="77777777" w:rsidR="001D3878" w:rsidRPr="00DD09C0" w:rsidRDefault="001D3878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79084AC" w14:textId="77777777" w:rsidR="001D3878" w:rsidRPr="00DD09C0" w:rsidRDefault="001D3878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D09C0">
        <w:rPr>
          <w:rFonts w:ascii="Times New Roman" w:hAnsi="Times New Roman"/>
          <w:b/>
          <w:bCs/>
          <w:sz w:val="24"/>
          <w:szCs w:val="24"/>
        </w:rPr>
        <w:t>SĒJUMA SATURS</w:t>
      </w:r>
    </w:p>
    <w:p w14:paraId="579084AD" w14:textId="77777777" w:rsidR="001D3878" w:rsidRPr="00DD09C0" w:rsidRDefault="001D3878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TITULLAPA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1</w:t>
      </w:r>
    </w:p>
    <w:p w14:paraId="579084AE" w14:textId="77777777" w:rsidR="001D3878" w:rsidRPr="00DD09C0" w:rsidRDefault="001D3878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iCs/>
          <w:sz w:val="16"/>
          <w:szCs w:val="16"/>
        </w:rPr>
        <w:t>BŪVPROJEKTA SASTĀVS</w:t>
      </w:r>
      <w:r w:rsidRPr="00DD09C0">
        <w:rPr>
          <w:rFonts w:ascii="Times New Roman" w:hAnsi="Times New Roman"/>
          <w:iCs/>
          <w:sz w:val="16"/>
          <w:szCs w:val="16"/>
        </w:rPr>
        <w:tab/>
      </w:r>
      <w:r w:rsidRPr="00DD09C0">
        <w:rPr>
          <w:rFonts w:ascii="Times New Roman" w:hAnsi="Times New Roman"/>
          <w:iCs/>
          <w:sz w:val="16"/>
          <w:szCs w:val="16"/>
        </w:rPr>
        <w:tab/>
        <w:t>2</w:t>
      </w:r>
    </w:p>
    <w:p w14:paraId="579084AF" w14:textId="77777777" w:rsidR="001D3878" w:rsidRPr="00DD09C0" w:rsidRDefault="001D3878" w:rsidP="002530CE">
      <w:pPr>
        <w:tabs>
          <w:tab w:val="right" w:leader="dot" w:pos="9214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SĒJUMA SATURS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3</w:t>
      </w:r>
    </w:p>
    <w:p w14:paraId="579084B0" w14:textId="77777777" w:rsidR="001D3878" w:rsidRPr="00DD09C0" w:rsidRDefault="001D3878" w:rsidP="007368C8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VISPĀRĪGĀ DAĻA</w:t>
      </w:r>
    </w:p>
    <w:p w14:paraId="579084B1" w14:textId="77777777" w:rsidR="001D3878" w:rsidRPr="00DD09C0" w:rsidRDefault="001D3878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BŪVPROJEKTĒŠANAI NEPIECIEŠAMIE DOKUMENTI</w:t>
      </w:r>
    </w:p>
    <w:p w14:paraId="579084B2" w14:textId="77777777" w:rsidR="001D3878" w:rsidRPr="00DD09C0" w:rsidRDefault="001D3878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LEMUMS № BIS/412-BK-2.1-2015-530 PAR KOMERSANTA REĢISTRĀCIJU BŪVKOMERSANTU REĢISTRĀ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4</w:t>
      </w:r>
    </w:p>
    <w:p w14:paraId="579084B3" w14:textId="118495CF" w:rsidR="001D3878" w:rsidRPr="00DD09C0" w:rsidRDefault="001D3878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BŪVPRAKSES SERTIFIKĀTA NR.</w:t>
      </w:r>
      <w:r w:rsidR="000A7E22">
        <w:rPr>
          <w:rFonts w:ascii="Times New Roman" w:hAnsi="Times New Roman"/>
          <w:sz w:val="16"/>
          <w:szCs w:val="16"/>
        </w:rPr>
        <w:t>1-00213</w:t>
      </w:r>
      <w:r w:rsidRPr="00DD09C0">
        <w:rPr>
          <w:rFonts w:ascii="Times New Roman" w:hAnsi="Times New Roman"/>
          <w:sz w:val="16"/>
          <w:szCs w:val="16"/>
        </w:rPr>
        <w:t xml:space="preserve"> IZDRUKA NO BŪVNIECĪBAS INFORMĀCIJAS SISTĒMAS (</w:t>
      </w:r>
      <w:r w:rsidRPr="00DD09C0">
        <w:rPr>
          <w:rFonts w:ascii="Times New Roman" w:hAnsi="Times New Roman"/>
          <w:i/>
          <w:iCs/>
          <w:sz w:val="16"/>
          <w:szCs w:val="16"/>
        </w:rPr>
        <w:t>BIS)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</w:t>
      </w:r>
    </w:p>
    <w:p w14:paraId="579084B4" w14:textId="4C74DE8C" w:rsidR="001D3878" w:rsidRPr="00BB1A5C" w:rsidRDefault="001D3878" w:rsidP="00AF770D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PROFESIONĀLĀS CIVILTIESISKĀS ATBILDĪBAS APDROŠINĀŠANAS POLISE NR</w:t>
      </w:r>
      <w:r w:rsidR="00BB1A5C">
        <w:rPr>
          <w:rFonts w:ascii="Times New Roman" w:hAnsi="Times New Roman"/>
          <w:sz w:val="16"/>
          <w:szCs w:val="16"/>
        </w:rPr>
        <w:t>.LV2</w:t>
      </w:r>
      <w:r w:rsidR="00F31B4B">
        <w:rPr>
          <w:rFonts w:ascii="Times New Roman" w:hAnsi="Times New Roman"/>
          <w:sz w:val="16"/>
          <w:szCs w:val="16"/>
        </w:rPr>
        <w:t>4</w:t>
      </w:r>
      <w:r w:rsidR="00BB1A5C">
        <w:rPr>
          <w:rFonts w:ascii="Times New Roman" w:hAnsi="Times New Roman"/>
          <w:sz w:val="16"/>
          <w:szCs w:val="16"/>
        </w:rPr>
        <w:t>-L4-0000</w:t>
      </w:r>
      <w:r w:rsidR="00F31B4B">
        <w:rPr>
          <w:rFonts w:ascii="Times New Roman" w:hAnsi="Times New Roman"/>
          <w:sz w:val="16"/>
          <w:szCs w:val="16"/>
        </w:rPr>
        <w:t>00</w:t>
      </w:r>
      <w:r w:rsidR="00024831">
        <w:rPr>
          <w:rFonts w:ascii="Times New Roman" w:hAnsi="Times New Roman"/>
          <w:sz w:val="16"/>
          <w:szCs w:val="16"/>
        </w:rPr>
        <w:t>32</w:t>
      </w:r>
      <w:r w:rsidR="00BB1A5C">
        <w:rPr>
          <w:rFonts w:ascii="Times New Roman" w:hAnsi="Times New Roman"/>
          <w:sz w:val="16"/>
          <w:szCs w:val="16"/>
        </w:rPr>
        <w:t>-</w:t>
      </w:r>
      <w:r w:rsidR="00024831">
        <w:rPr>
          <w:rFonts w:ascii="Times New Roman" w:hAnsi="Times New Roman"/>
          <w:sz w:val="16"/>
          <w:szCs w:val="16"/>
        </w:rPr>
        <w:t>8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6...</w:t>
      </w:r>
      <w:r w:rsidR="00332439">
        <w:rPr>
          <w:rFonts w:ascii="Times New Roman" w:hAnsi="Times New Roman"/>
          <w:sz w:val="16"/>
          <w:szCs w:val="16"/>
        </w:rPr>
        <w:t>7</w:t>
      </w:r>
    </w:p>
    <w:p w14:paraId="579084B6" w14:textId="1E227096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PROJEKTĒŠANAS UZDEVUMS</w:t>
      </w:r>
      <w:r>
        <w:rPr>
          <w:rFonts w:ascii="Times New Roman" w:hAnsi="Times New Roman"/>
          <w:sz w:val="16"/>
          <w:szCs w:val="16"/>
        </w:rPr>
        <w:tab/>
      </w:r>
      <w:r w:rsidR="006E794F">
        <w:rPr>
          <w:rFonts w:ascii="Times New Roman" w:hAnsi="Times New Roman"/>
          <w:sz w:val="16"/>
          <w:szCs w:val="16"/>
        </w:rPr>
        <w:tab/>
      </w:r>
      <w:r w:rsidR="00726191">
        <w:rPr>
          <w:rFonts w:ascii="Times New Roman" w:hAnsi="Times New Roman"/>
          <w:sz w:val="16"/>
          <w:szCs w:val="16"/>
        </w:rPr>
        <w:t>8</w:t>
      </w:r>
      <w:r>
        <w:rPr>
          <w:rFonts w:ascii="Times New Roman" w:hAnsi="Times New Roman"/>
          <w:sz w:val="16"/>
          <w:szCs w:val="16"/>
        </w:rPr>
        <w:t>...</w:t>
      </w:r>
      <w:r w:rsidR="008C35DF">
        <w:rPr>
          <w:rFonts w:ascii="Times New Roman" w:hAnsi="Times New Roman"/>
          <w:sz w:val="16"/>
          <w:szCs w:val="16"/>
        </w:rPr>
        <w:t>13</w:t>
      </w:r>
    </w:p>
    <w:p w14:paraId="579084B7" w14:textId="460B57F3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DZĪVOKĻU ĪPAŠNIEKU KOPSAPULCES PROTOKOLS</w:t>
      </w:r>
      <w:r w:rsidR="006E794F">
        <w:rPr>
          <w:rFonts w:ascii="Times New Roman" w:hAnsi="Times New Roman"/>
          <w:sz w:val="16"/>
          <w:szCs w:val="16"/>
        </w:rPr>
        <w:tab/>
      </w:r>
      <w:r w:rsidR="006E794F">
        <w:rPr>
          <w:rFonts w:ascii="Times New Roman" w:hAnsi="Times New Roman"/>
          <w:sz w:val="16"/>
          <w:szCs w:val="16"/>
        </w:rPr>
        <w:tab/>
      </w:r>
      <w:r w:rsidR="00B1292B">
        <w:rPr>
          <w:rFonts w:ascii="Times New Roman" w:hAnsi="Times New Roman"/>
          <w:sz w:val="16"/>
          <w:szCs w:val="16"/>
        </w:rPr>
        <w:t>14</w:t>
      </w:r>
    </w:p>
    <w:p w14:paraId="579084B8" w14:textId="549EE454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TEHNISKĀS APSEKOŠANAS ATZINUMS</w:t>
      </w:r>
      <w:r w:rsidR="006E794F">
        <w:rPr>
          <w:rFonts w:ascii="Times New Roman" w:hAnsi="Times New Roman"/>
          <w:sz w:val="16"/>
          <w:szCs w:val="16"/>
        </w:rPr>
        <w:tab/>
      </w:r>
      <w:r w:rsidR="006E794F">
        <w:rPr>
          <w:rFonts w:ascii="Times New Roman" w:hAnsi="Times New Roman"/>
          <w:sz w:val="16"/>
          <w:szCs w:val="16"/>
        </w:rPr>
        <w:tab/>
      </w:r>
      <w:r w:rsidR="002D58E0">
        <w:rPr>
          <w:rFonts w:ascii="Times New Roman" w:hAnsi="Times New Roman"/>
          <w:sz w:val="16"/>
          <w:szCs w:val="16"/>
        </w:rPr>
        <w:t>1</w:t>
      </w:r>
      <w:r w:rsidR="00B1292B">
        <w:rPr>
          <w:rFonts w:ascii="Times New Roman" w:hAnsi="Times New Roman"/>
          <w:sz w:val="16"/>
          <w:szCs w:val="16"/>
        </w:rPr>
        <w:t>5</w:t>
      </w:r>
      <w:r w:rsidR="002D58E0">
        <w:rPr>
          <w:rFonts w:ascii="Times New Roman" w:hAnsi="Times New Roman"/>
          <w:sz w:val="16"/>
          <w:szCs w:val="16"/>
        </w:rPr>
        <w:t>…</w:t>
      </w:r>
      <w:r w:rsidR="00904341">
        <w:rPr>
          <w:rFonts w:ascii="Times New Roman" w:hAnsi="Times New Roman"/>
          <w:sz w:val="16"/>
          <w:szCs w:val="16"/>
        </w:rPr>
        <w:t>1</w:t>
      </w:r>
      <w:r w:rsidR="00B1292B">
        <w:rPr>
          <w:rFonts w:ascii="Times New Roman" w:hAnsi="Times New Roman"/>
          <w:sz w:val="16"/>
          <w:szCs w:val="16"/>
        </w:rPr>
        <w:t>7</w:t>
      </w:r>
    </w:p>
    <w:p w14:paraId="579084B9" w14:textId="76C4D990" w:rsidR="001D3878" w:rsidRPr="00DD09C0" w:rsidRDefault="001D3878" w:rsidP="009F3468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 xml:space="preserve"> FOTOFIKSĀCIJA.  </w:t>
      </w:r>
      <w:r w:rsidR="00B1292B">
        <w:rPr>
          <w:rFonts w:ascii="Times New Roman" w:hAnsi="Times New Roman"/>
          <w:sz w:val="16"/>
          <w:szCs w:val="16"/>
        </w:rPr>
        <w:t>FEBRUĀRA IELA 35</w:t>
      </w:r>
      <w:r w:rsidR="00954A2F">
        <w:rPr>
          <w:rFonts w:ascii="Times New Roman" w:hAnsi="Times New Roman"/>
          <w:sz w:val="16"/>
          <w:szCs w:val="16"/>
        </w:rPr>
        <w:t>,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DAUGAVPILS, LV-54</w:t>
      </w:r>
      <w:r w:rsidR="00B1292B">
        <w:rPr>
          <w:rFonts w:ascii="Times New Roman" w:hAnsi="Times New Roman"/>
          <w:sz w:val="16"/>
          <w:szCs w:val="16"/>
        </w:rPr>
        <w:t>01</w:t>
      </w:r>
      <w:r>
        <w:rPr>
          <w:rFonts w:ascii="Times New Roman" w:hAnsi="Times New Roman"/>
          <w:sz w:val="16"/>
          <w:szCs w:val="16"/>
        </w:rPr>
        <w:t>, LATVIJA</w:t>
      </w:r>
      <w:r w:rsidR="006E794F">
        <w:rPr>
          <w:rFonts w:ascii="Times New Roman" w:hAnsi="Times New Roman"/>
          <w:sz w:val="16"/>
          <w:szCs w:val="16"/>
        </w:rPr>
        <w:tab/>
      </w:r>
      <w:r w:rsidR="006E794F">
        <w:rPr>
          <w:rFonts w:ascii="Times New Roman" w:hAnsi="Times New Roman"/>
          <w:sz w:val="16"/>
          <w:szCs w:val="16"/>
        </w:rPr>
        <w:tab/>
      </w:r>
      <w:r w:rsidR="00954A2F">
        <w:rPr>
          <w:rFonts w:ascii="Times New Roman" w:hAnsi="Times New Roman"/>
          <w:sz w:val="16"/>
          <w:szCs w:val="16"/>
        </w:rPr>
        <w:t>1</w:t>
      </w:r>
      <w:r w:rsidR="00B1292B">
        <w:rPr>
          <w:rFonts w:ascii="Times New Roman" w:hAnsi="Times New Roman"/>
          <w:sz w:val="16"/>
          <w:szCs w:val="16"/>
        </w:rPr>
        <w:t>8</w:t>
      </w:r>
      <w:r w:rsidR="00C073E6">
        <w:rPr>
          <w:rFonts w:ascii="Times New Roman" w:hAnsi="Times New Roman"/>
          <w:sz w:val="16"/>
          <w:szCs w:val="16"/>
        </w:rPr>
        <w:t>…2</w:t>
      </w:r>
      <w:r w:rsidR="00B1292B">
        <w:rPr>
          <w:rFonts w:ascii="Times New Roman" w:hAnsi="Times New Roman"/>
          <w:sz w:val="16"/>
          <w:szCs w:val="16"/>
        </w:rPr>
        <w:t>1</w:t>
      </w:r>
    </w:p>
    <w:p w14:paraId="579084BA" w14:textId="77777777" w:rsidR="001D3878" w:rsidRPr="00DD09C0" w:rsidRDefault="001D3878" w:rsidP="006F345A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BŪVKONSTRUKCIJAS</w:t>
      </w:r>
      <w:r w:rsidRPr="00DD09C0">
        <w:rPr>
          <w:rFonts w:ascii="Times New Roman" w:hAnsi="Times New Roman"/>
          <w:sz w:val="16"/>
          <w:szCs w:val="16"/>
        </w:rPr>
        <w:t xml:space="preserve"> DAĻA</w:t>
      </w:r>
    </w:p>
    <w:p w14:paraId="579084BB" w14:textId="15EC1B07" w:rsidR="001D3878" w:rsidRPr="00DD09C0" w:rsidRDefault="001D3878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SKAIDROJOŠS APRAKSTS</w:t>
      </w:r>
      <w:r>
        <w:rPr>
          <w:rFonts w:ascii="Times New Roman" w:hAnsi="Times New Roman"/>
          <w:sz w:val="16"/>
          <w:szCs w:val="16"/>
        </w:rPr>
        <w:tab/>
      </w:r>
      <w:r w:rsidR="002F60D0">
        <w:rPr>
          <w:rFonts w:ascii="Times New Roman" w:hAnsi="Times New Roman"/>
          <w:sz w:val="16"/>
          <w:szCs w:val="16"/>
        </w:rPr>
        <w:tab/>
        <w:t>2</w:t>
      </w:r>
      <w:r w:rsidR="00B1292B">
        <w:rPr>
          <w:rFonts w:ascii="Times New Roman" w:hAnsi="Times New Roman"/>
          <w:sz w:val="16"/>
          <w:szCs w:val="16"/>
        </w:rPr>
        <w:t>2</w:t>
      </w:r>
      <w:r w:rsidR="002F60D0">
        <w:rPr>
          <w:rFonts w:ascii="Times New Roman" w:hAnsi="Times New Roman"/>
          <w:sz w:val="16"/>
          <w:szCs w:val="16"/>
        </w:rPr>
        <w:t>…</w:t>
      </w:r>
      <w:r w:rsidR="00B0246C">
        <w:rPr>
          <w:rFonts w:ascii="Times New Roman" w:hAnsi="Times New Roman"/>
          <w:sz w:val="16"/>
          <w:szCs w:val="16"/>
        </w:rPr>
        <w:t>2</w:t>
      </w:r>
      <w:r w:rsidR="00B1292B">
        <w:rPr>
          <w:rFonts w:ascii="Times New Roman" w:hAnsi="Times New Roman"/>
          <w:sz w:val="16"/>
          <w:szCs w:val="16"/>
        </w:rPr>
        <w:t>4</w:t>
      </w:r>
    </w:p>
    <w:p w14:paraId="579084BC" w14:textId="77777777" w:rsidR="001D3878" w:rsidRPr="00DD09C0" w:rsidRDefault="001D3878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RASĒJUMI</w:t>
      </w:r>
    </w:p>
    <w:p w14:paraId="579084BD" w14:textId="11FA85F6" w:rsidR="001D3878" w:rsidRPr="00DD09C0" w:rsidRDefault="001D3878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BK-1  VISPĀRĪGIE RĀDĪTĀJI. SITUĀCIJAS PLĀNS</w:t>
      </w:r>
      <w:r w:rsidRPr="00DD09C0">
        <w:rPr>
          <w:rFonts w:ascii="Times New Roman" w:hAnsi="Times New Roman"/>
          <w:sz w:val="16"/>
          <w:szCs w:val="16"/>
        </w:rPr>
        <w:t>.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B0246C">
        <w:rPr>
          <w:rFonts w:ascii="Times New Roman" w:hAnsi="Times New Roman"/>
          <w:sz w:val="16"/>
          <w:szCs w:val="16"/>
        </w:rPr>
        <w:t>2</w:t>
      </w:r>
      <w:r w:rsidR="00A63388">
        <w:rPr>
          <w:rFonts w:ascii="Times New Roman" w:hAnsi="Times New Roman"/>
          <w:sz w:val="16"/>
          <w:szCs w:val="16"/>
        </w:rPr>
        <w:t>5</w:t>
      </w:r>
    </w:p>
    <w:p w14:paraId="579084BE" w14:textId="23133CEC" w:rsidR="001D3878" w:rsidRPr="00DD09C0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</w:t>
      </w:r>
      <w:r w:rsidRPr="00DD09C0">
        <w:rPr>
          <w:rFonts w:ascii="Times New Roman" w:hAnsi="Times New Roman"/>
          <w:sz w:val="16"/>
          <w:szCs w:val="16"/>
        </w:rPr>
        <w:t xml:space="preserve">-2 </w:t>
      </w:r>
      <w:r w:rsidR="00070DF8">
        <w:rPr>
          <w:rFonts w:ascii="Times New Roman" w:hAnsi="Times New Roman"/>
          <w:sz w:val="16"/>
          <w:szCs w:val="16"/>
        </w:rPr>
        <w:t xml:space="preserve">ESOŠS </w:t>
      </w:r>
      <w:r>
        <w:rPr>
          <w:rFonts w:ascii="Times New Roman" w:hAnsi="Times New Roman"/>
          <w:sz w:val="16"/>
          <w:szCs w:val="16"/>
        </w:rPr>
        <w:t>SPĀRU PLĀNS</w:t>
      </w:r>
      <w:r w:rsidR="00070DF8">
        <w:rPr>
          <w:rFonts w:ascii="Times New Roman" w:hAnsi="Times New Roman"/>
          <w:sz w:val="16"/>
          <w:szCs w:val="16"/>
        </w:rPr>
        <w:t xml:space="preserve"> PIRMS REMONTA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0427B4">
        <w:rPr>
          <w:rFonts w:ascii="Times New Roman" w:hAnsi="Times New Roman"/>
          <w:sz w:val="16"/>
          <w:szCs w:val="16"/>
        </w:rPr>
        <w:t>2</w:t>
      </w:r>
      <w:r w:rsidR="00A63388">
        <w:rPr>
          <w:rFonts w:ascii="Times New Roman" w:hAnsi="Times New Roman"/>
          <w:sz w:val="16"/>
          <w:szCs w:val="16"/>
        </w:rPr>
        <w:t>6</w:t>
      </w:r>
    </w:p>
    <w:p w14:paraId="579084BF" w14:textId="20012C15" w:rsidR="001D3878" w:rsidRPr="00DD09C0" w:rsidRDefault="001D3878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</w:t>
      </w:r>
      <w:r w:rsidR="00D82D4D">
        <w:rPr>
          <w:rFonts w:ascii="Times New Roman" w:hAnsi="Times New Roman"/>
          <w:sz w:val="16"/>
          <w:szCs w:val="16"/>
        </w:rPr>
        <w:t xml:space="preserve">3 </w:t>
      </w:r>
      <w:r w:rsidR="00070DF8">
        <w:rPr>
          <w:rFonts w:ascii="Times New Roman" w:hAnsi="Times New Roman"/>
          <w:sz w:val="16"/>
          <w:szCs w:val="16"/>
        </w:rPr>
        <w:t>SPĀRU PLĀNS PĒC ATJAUNOŠANAS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396D0F">
        <w:rPr>
          <w:rFonts w:ascii="Times New Roman" w:hAnsi="Times New Roman"/>
          <w:sz w:val="16"/>
          <w:szCs w:val="16"/>
        </w:rPr>
        <w:t>2</w:t>
      </w:r>
      <w:r w:rsidR="00A63388">
        <w:rPr>
          <w:rFonts w:ascii="Times New Roman" w:hAnsi="Times New Roman"/>
          <w:sz w:val="16"/>
          <w:szCs w:val="16"/>
        </w:rPr>
        <w:t>7</w:t>
      </w:r>
    </w:p>
    <w:p w14:paraId="579084C0" w14:textId="1A460380" w:rsidR="001D3878" w:rsidRDefault="001D3878" w:rsidP="00885A7C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</w:t>
      </w:r>
      <w:r w:rsidR="0070339F">
        <w:rPr>
          <w:rFonts w:ascii="Times New Roman" w:hAnsi="Times New Roman"/>
          <w:sz w:val="16"/>
          <w:szCs w:val="16"/>
        </w:rPr>
        <w:t>4</w:t>
      </w:r>
      <w:r w:rsidRPr="00DD09C0">
        <w:rPr>
          <w:rFonts w:ascii="Times New Roman" w:hAnsi="Times New Roman"/>
          <w:sz w:val="16"/>
          <w:szCs w:val="16"/>
        </w:rPr>
        <w:t xml:space="preserve"> </w:t>
      </w:r>
      <w:r w:rsidR="005A6248">
        <w:rPr>
          <w:rFonts w:ascii="Times New Roman" w:hAnsi="Times New Roman"/>
          <w:sz w:val="16"/>
          <w:szCs w:val="16"/>
        </w:rPr>
        <w:t>GRIEZUMS 1-1. MEZGLI “A”…”C”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A63388">
        <w:rPr>
          <w:rFonts w:ascii="Times New Roman" w:hAnsi="Times New Roman"/>
          <w:sz w:val="16"/>
          <w:szCs w:val="16"/>
        </w:rPr>
        <w:t>28</w:t>
      </w:r>
    </w:p>
    <w:p w14:paraId="579084C1" w14:textId="29A3FB34" w:rsidR="001D3878" w:rsidRDefault="001D3878" w:rsidP="002558A2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</w:t>
      </w:r>
      <w:r w:rsidR="00CB42EC">
        <w:rPr>
          <w:rFonts w:ascii="Times New Roman" w:hAnsi="Times New Roman"/>
          <w:sz w:val="16"/>
          <w:szCs w:val="16"/>
        </w:rPr>
        <w:t xml:space="preserve">5 </w:t>
      </w:r>
      <w:r w:rsidR="00EF3F18">
        <w:rPr>
          <w:rFonts w:ascii="Times New Roman" w:hAnsi="Times New Roman"/>
          <w:sz w:val="16"/>
          <w:szCs w:val="16"/>
        </w:rPr>
        <w:t xml:space="preserve">BĒNIŅU </w:t>
      </w:r>
      <w:r w:rsidR="00A63388">
        <w:rPr>
          <w:rFonts w:ascii="Times New Roman" w:hAnsi="Times New Roman"/>
          <w:sz w:val="16"/>
          <w:szCs w:val="16"/>
        </w:rPr>
        <w:t>PĀRSEGUMA PLĀNS</w:t>
      </w:r>
      <w:r w:rsidR="00EF3F18">
        <w:rPr>
          <w:rFonts w:ascii="Times New Roman" w:hAnsi="Times New Roman"/>
          <w:sz w:val="16"/>
          <w:szCs w:val="16"/>
        </w:rPr>
        <w:t xml:space="preserve"> </w:t>
      </w:r>
      <w:r w:rsidR="00CB42EC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.................................................................................</w:t>
      </w:r>
      <w:r w:rsidR="00CB42EC">
        <w:rPr>
          <w:rFonts w:ascii="Times New Roman" w:hAnsi="Times New Roman"/>
          <w:sz w:val="16"/>
          <w:szCs w:val="16"/>
        </w:rPr>
        <w:tab/>
      </w:r>
      <w:r w:rsidR="00A63388">
        <w:rPr>
          <w:rFonts w:ascii="Times New Roman" w:hAnsi="Times New Roman"/>
          <w:sz w:val="16"/>
          <w:szCs w:val="16"/>
        </w:rPr>
        <w:t>29</w:t>
      </w:r>
    </w:p>
    <w:p w14:paraId="579084C2" w14:textId="6268D55A" w:rsidR="001D3878" w:rsidRDefault="001D3878" w:rsidP="002558A2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</w:t>
      </w:r>
      <w:r w:rsidR="00BA22A7">
        <w:rPr>
          <w:rFonts w:ascii="Times New Roman" w:hAnsi="Times New Roman"/>
          <w:sz w:val="16"/>
          <w:szCs w:val="16"/>
        </w:rPr>
        <w:t>6</w:t>
      </w:r>
      <w:r>
        <w:rPr>
          <w:rFonts w:ascii="Times New Roman" w:hAnsi="Times New Roman"/>
          <w:sz w:val="16"/>
          <w:szCs w:val="16"/>
        </w:rPr>
        <w:t xml:space="preserve"> </w:t>
      </w:r>
      <w:r w:rsidR="00A63388">
        <w:rPr>
          <w:rFonts w:ascii="Times New Roman" w:hAnsi="Times New Roman"/>
          <w:sz w:val="16"/>
          <w:szCs w:val="16"/>
        </w:rPr>
        <w:t>JUMTA PLĀNS</w:t>
      </w:r>
      <w:r w:rsidR="00190DD0">
        <w:rPr>
          <w:rFonts w:ascii="Times New Roman" w:hAnsi="Times New Roman"/>
          <w:sz w:val="16"/>
          <w:szCs w:val="16"/>
        </w:rPr>
        <w:t>.</w:t>
      </w:r>
      <w:r>
        <w:rPr>
          <w:rFonts w:ascii="Times New Roman" w:hAnsi="Times New Roman"/>
          <w:sz w:val="16"/>
          <w:szCs w:val="16"/>
        </w:rPr>
        <w:t>.........................................................................</w:t>
      </w:r>
      <w:r w:rsidR="00C531E4">
        <w:rPr>
          <w:rFonts w:ascii="Times New Roman" w:hAnsi="Times New Roman"/>
          <w:sz w:val="16"/>
          <w:szCs w:val="16"/>
        </w:rPr>
        <w:tab/>
      </w:r>
      <w:r w:rsidR="00C531E4">
        <w:rPr>
          <w:rFonts w:ascii="Times New Roman" w:hAnsi="Times New Roman"/>
          <w:sz w:val="16"/>
          <w:szCs w:val="16"/>
        </w:rPr>
        <w:tab/>
      </w:r>
      <w:r w:rsidR="00A63388">
        <w:rPr>
          <w:rFonts w:ascii="Times New Roman" w:hAnsi="Times New Roman"/>
          <w:sz w:val="16"/>
          <w:szCs w:val="16"/>
        </w:rPr>
        <w:t>30</w:t>
      </w:r>
    </w:p>
    <w:p w14:paraId="579084C4" w14:textId="4807354E" w:rsidR="001D3878" w:rsidRDefault="001D3878" w:rsidP="002558A2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</w:t>
      </w:r>
      <w:r w:rsidR="00216A76">
        <w:rPr>
          <w:rFonts w:ascii="Times New Roman" w:hAnsi="Times New Roman"/>
          <w:sz w:val="16"/>
          <w:szCs w:val="16"/>
        </w:rPr>
        <w:t>7</w:t>
      </w:r>
      <w:r>
        <w:rPr>
          <w:rFonts w:ascii="Times New Roman" w:hAnsi="Times New Roman"/>
          <w:sz w:val="16"/>
          <w:szCs w:val="16"/>
        </w:rPr>
        <w:t xml:space="preserve"> </w:t>
      </w:r>
      <w:r w:rsidR="003436CE">
        <w:rPr>
          <w:rFonts w:ascii="Times New Roman" w:hAnsi="Times New Roman"/>
          <w:sz w:val="16"/>
          <w:szCs w:val="16"/>
        </w:rPr>
        <w:t xml:space="preserve">SKATS </w:t>
      </w:r>
      <w:r w:rsidR="00D61B47">
        <w:rPr>
          <w:rFonts w:ascii="Times New Roman" w:hAnsi="Times New Roman"/>
          <w:sz w:val="16"/>
          <w:szCs w:val="16"/>
        </w:rPr>
        <w:t>1-4, 4-1, A-D, D-A</w:t>
      </w:r>
      <w:r>
        <w:rPr>
          <w:rFonts w:ascii="Times New Roman" w:hAnsi="Times New Roman"/>
          <w:sz w:val="16"/>
          <w:szCs w:val="16"/>
        </w:rPr>
        <w:t>...........................................................................................................</w:t>
      </w:r>
      <w:r w:rsidR="005E5583">
        <w:rPr>
          <w:rFonts w:ascii="Times New Roman" w:hAnsi="Times New Roman"/>
          <w:sz w:val="16"/>
          <w:szCs w:val="16"/>
        </w:rPr>
        <w:tab/>
      </w:r>
      <w:r w:rsidR="005E5583">
        <w:rPr>
          <w:rFonts w:ascii="Times New Roman" w:hAnsi="Times New Roman"/>
          <w:sz w:val="16"/>
          <w:szCs w:val="16"/>
        </w:rPr>
        <w:tab/>
      </w:r>
      <w:r w:rsidR="00216A76">
        <w:rPr>
          <w:rFonts w:ascii="Times New Roman" w:hAnsi="Times New Roman"/>
          <w:sz w:val="16"/>
          <w:szCs w:val="16"/>
        </w:rPr>
        <w:t>31</w:t>
      </w:r>
    </w:p>
    <w:p w14:paraId="579084C5" w14:textId="389B30B4" w:rsidR="001D3878" w:rsidRDefault="001D3878" w:rsidP="002558A2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</w:t>
      </w:r>
      <w:r w:rsidR="00216A76">
        <w:rPr>
          <w:rFonts w:ascii="Times New Roman" w:hAnsi="Times New Roman"/>
          <w:sz w:val="16"/>
          <w:szCs w:val="16"/>
        </w:rPr>
        <w:t>8</w:t>
      </w:r>
      <w:r>
        <w:rPr>
          <w:rFonts w:ascii="Times New Roman" w:hAnsi="Times New Roman"/>
          <w:sz w:val="16"/>
          <w:szCs w:val="16"/>
        </w:rPr>
        <w:t xml:space="preserve"> </w:t>
      </w:r>
      <w:r w:rsidR="00D61B47">
        <w:rPr>
          <w:rFonts w:ascii="Times New Roman" w:hAnsi="Times New Roman"/>
          <w:sz w:val="16"/>
          <w:szCs w:val="16"/>
        </w:rPr>
        <w:t xml:space="preserve">VĒJMALA. </w:t>
      </w:r>
      <w:r w:rsidR="00ED7710">
        <w:rPr>
          <w:rFonts w:ascii="Times New Roman" w:hAnsi="Times New Roman"/>
          <w:sz w:val="16"/>
          <w:szCs w:val="16"/>
        </w:rPr>
        <w:t>PIEKĻĀVUMI. VENTILĀCIJAS RESTES. SNIEGA BARJERA.</w:t>
      </w:r>
      <w:r w:rsidR="00AF15F7">
        <w:rPr>
          <w:rFonts w:ascii="Times New Roman" w:hAnsi="Times New Roman"/>
          <w:sz w:val="16"/>
          <w:szCs w:val="16"/>
        </w:rPr>
        <w:tab/>
      </w:r>
      <w:r w:rsidR="00AF15F7">
        <w:rPr>
          <w:rFonts w:ascii="Times New Roman" w:hAnsi="Times New Roman"/>
          <w:sz w:val="16"/>
          <w:szCs w:val="16"/>
        </w:rPr>
        <w:tab/>
      </w:r>
      <w:r w:rsidR="00216A76">
        <w:rPr>
          <w:rFonts w:ascii="Times New Roman" w:hAnsi="Times New Roman"/>
          <w:sz w:val="16"/>
          <w:szCs w:val="16"/>
        </w:rPr>
        <w:t>32</w:t>
      </w:r>
    </w:p>
    <w:p w14:paraId="579084C6" w14:textId="00D2D9D6" w:rsidR="001D3878" w:rsidRDefault="001D3878" w:rsidP="002558A2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</w:t>
      </w:r>
      <w:r w:rsidR="00216A76">
        <w:rPr>
          <w:rFonts w:ascii="Times New Roman" w:hAnsi="Times New Roman"/>
          <w:sz w:val="16"/>
          <w:szCs w:val="16"/>
        </w:rPr>
        <w:t>9</w:t>
      </w:r>
      <w:r>
        <w:rPr>
          <w:rFonts w:ascii="Times New Roman" w:hAnsi="Times New Roman"/>
          <w:sz w:val="16"/>
          <w:szCs w:val="16"/>
        </w:rPr>
        <w:t xml:space="preserve"> </w:t>
      </w:r>
      <w:r w:rsidR="001E4DC1">
        <w:rPr>
          <w:rFonts w:ascii="Times New Roman" w:hAnsi="Times New Roman"/>
          <w:sz w:val="16"/>
          <w:szCs w:val="16"/>
        </w:rPr>
        <w:t>JUMTA LŪKA. MEZGLS</w:t>
      </w:r>
      <w:r w:rsidR="00AC741B">
        <w:rPr>
          <w:rFonts w:ascii="Times New Roman" w:hAnsi="Times New Roman"/>
          <w:sz w:val="16"/>
          <w:szCs w:val="16"/>
        </w:rPr>
        <w:t xml:space="preserve"> “C” un</w:t>
      </w:r>
      <w:r w:rsidR="001E4DC1">
        <w:rPr>
          <w:rFonts w:ascii="Times New Roman" w:hAnsi="Times New Roman"/>
          <w:sz w:val="16"/>
          <w:szCs w:val="16"/>
        </w:rPr>
        <w:t xml:space="preserve"> “D”</w:t>
      </w:r>
      <w:r>
        <w:rPr>
          <w:rFonts w:ascii="Times New Roman" w:hAnsi="Times New Roman"/>
          <w:sz w:val="16"/>
          <w:szCs w:val="16"/>
        </w:rPr>
        <w:t>......................................................................</w:t>
      </w:r>
      <w:r w:rsidR="00AF15F7">
        <w:rPr>
          <w:rFonts w:ascii="Times New Roman" w:hAnsi="Times New Roman"/>
          <w:sz w:val="16"/>
          <w:szCs w:val="16"/>
        </w:rPr>
        <w:tab/>
      </w:r>
      <w:r w:rsidR="00AF15F7">
        <w:rPr>
          <w:rFonts w:ascii="Times New Roman" w:hAnsi="Times New Roman"/>
          <w:sz w:val="16"/>
          <w:szCs w:val="16"/>
        </w:rPr>
        <w:tab/>
      </w:r>
      <w:r w:rsidR="00216A76">
        <w:rPr>
          <w:rFonts w:ascii="Times New Roman" w:hAnsi="Times New Roman"/>
          <w:sz w:val="16"/>
          <w:szCs w:val="16"/>
        </w:rPr>
        <w:t>33</w:t>
      </w:r>
    </w:p>
    <w:p w14:paraId="3C016CE2" w14:textId="1B333F5D" w:rsidR="00EC1D40" w:rsidRDefault="00EC1D40" w:rsidP="002558A2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BK-10 MEZGLI “E” UN “H”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34</w:t>
      </w:r>
    </w:p>
    <w:p w14:paraId="197EFA1C" w14:textId="2A7B0F18" w:rsidR="00EC1D40" w:rsidRDefault="00CC1289" w:rsidP="002558A2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BK-11 BĒNIŅU LOGS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35</w:t>
      </w:r>
    </w:p>
    <w:p w14:paraId="09D93B8C" w14:textId="12274AE1" w:rsidR="006618E1" w:rsidRDefault="006618E1" w:rsidP="002558A2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</w:t>
      </w:r>
      <w:r w:rsidR="001E4DC1">
        <w:rPr>
          <w:rFonts w:ascii="Times New Roman" w:hAnsi="Times New Roman"/>
          <w:sz w:val="16"/>
          <w:szCs w:val="16"/>
        </w:rPr>
        <w:t>1</w:t>
      </w:r>
      <w:r w:rsidR="00CC1289"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16"/>
          <w:szCs w:val="16"/>
        </w:rPr>
        <w:t xml:space="preserve"> MATERIĀLU UN DARBA APJOMU SPECIFIKĀCIJA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1E4DC1">
        <w:rPr>
          <w:rFonts w:ascii="Times New Roman" w:hAnsi="Times New Roman"/>
          <w:sz w:val="16"/>
          <w:szCs w:val="16"/>
        </w:rPr>
        <w:t>3</w:t>
      </w:r>
      <w:r w:rsidR="00CC1289">
        <w:rPr>
          <w:rFonts w:ascii="Times New Roman" w:hAnsi="Times New Roman"/>
          <w:sz w:val="16"/>
          <w:szCs w:val="16"/>
        </w:rPr>
        <w:t>6</w:t>
      </w:r>
    </w:p>
    <w:p w14:paraId="579084CA" w14:textId="286EBE99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DARBU ORGANIZĒŠAN SHĒMA</w:t>
      </w:r>
      <w:r w:rsidR="00DD5973">
        <w:rPr>
          <w:rFonts w:ascii="Times New Roman" w:hAnsi="Times New Roman"/>
          <w:sz w:val="16"/>
          <w:szCs w:val="16"/>
        </w:rPr>
        <w:tab/>
      </w:r>
      <w:r w:rsidR="00DD5973">
        <w:rPr>
          <w:rFonts w:ascii="Times New Roman" w:hAnsi="Times New Roman"/>
          <w:sz w:val="16"/>
          <w:szCs w:val="16"/>
        </w:rPr>
        <w:tab/>
      </w:r>
      <w:r w:rsidR="00AC3E5E">
        <w:rPr>
          <w:rFonts w:ascii="Times New Roman" w:hAnsi="Times New Roman"/>
          <w:sz w:val="16"/>
          <w:szCs w:val="16"/>
        </w:rPr>
        <w:t>3</w:t>
      </w:r>
      <w:r w:rsidR="00082F23">
        <w:rPr>
          <w:rFonts w:ascii="Times New Roman" w:hAnsi="Times New Roman"/>
          <w:sz w:val="16"/>
          <w:szCs w:val="16"/>
        </w:rPr>
        <w:t>7</w:t>
      </w:r>
      <w:r w:rsidR="00DD5973">
        <w:rPr>
          <w:rFonts w:ascii="Times New Roman" w:hAnsi="Times New Roman"/>
          <w:sz w:val="16"/>
          <w:szCs w:val="16"/>
        </w:rPr>
        <w:t>…</w:t>
      </w:r>
      <w:r w:rsidR="00082F23">
        <w:rPr>
          <w:rFonts w:ascii="Times New Roman" w:hAnsi="Times New Roman"/>
          <w:sz w:val="16"/>
          <w:szCs w:val="16"/>
        </w:rPr>
        <w:t>40</w:t>
      </w:r>
    </w:p>
    <w:p w14:paraId="579084CB" w14:textId="77777777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14:paraId="579084CC" w14:textId="77777777" w:rsidR="001D3878" w:rsidRPr="00DD09C0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14:paraId="579084CD" w14:textId="77777777" w:rsidR="001D3878" w:rsidRPr="00DD09C0" w:rsidRDefault="001D3878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sectPr w:rsidR="001D3878" w:rsidRPr="00DD09C0" w:rsidSect="00463EBC">
      <w:headerReference w:type="default" r:id="rId7"/>
      <w:pgSz w:w="11906" w:h="16838"/>
      <w:pgMar w:top="1560" w:right="849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D43D6" w14:textId="77777777" w:rsidR="008B4A7B" w:rsidRDefault="008B4A7B" w:rsidP="006D738C">
      <w:r>
        <w:separator/>
      </w:r>
    </w:p>
  </w:endnote>
  <w:endnote w:type="continuationSeparator" w:id="0">
    <w:p w14:paraId="6970EFFB" w14:textId="77777777" w:rsidR="008B4A7B" w:rsidRDefault="008B4A7B" w:rsidP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01FC2" w14:textId="77777777" w:rsidR="008B4A7B" w:rsidRDefault="008B4A7B" w:rsidP="006D738C">
      <w:r>
        <w:separator/>
      </w:r>
    </w:p>
  </w:footnote>
  <w:footnote w:type="continuationSeparator" w:id="0">
    <w:p w14:paraId="21D14E82" w14:textId="77777777" w:rsidR="008B4A7B" w:rsidRDefault="008B4A7B" w:rsidP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084D2" w14:textId="77777777" w:rsidR="001D3878" w:rsidRDefault="001D3878" w:rsidP="00B84B43">
    <w:pPr>
      <w:jc w:val="right"/>
      <w:rPr>
        <w:rFonts w:ascii="ISOCPEUR" w:hAnsi="ISOCPEUR"/>
        <w:spacing w:val="2"/>
        <w:sz w:val="16"/>
        <w:szCs w:val="16"/>
      </w:rPr>
    </w:pPr>
    <w:r>
      <w:rPr>
        <w:rFonts w:ascii="ISOCPEUR" w:hAnsi="ISOCPEUR"/>
        <w:spacing w:val="2"/>
        <w:sz w:val="16"/>
        <w:szCs w:val="16"/>
      </w:rPr>
      <w:tab/>
    </w:r>
    <w:r w:rsidR="00082F23">
      <w:rPr>
        <w:rFonts w:cs="Arial"/>
        <w:noProof/>
        <w:sz w:val="20"/>
        <w:szCs w:val="20"/>
        <w:lang w:val="en-US"/>
      </w:rPr>
      <w:pict w14:anchorId="579084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Logo NeoForm" style="width:96.6pt;height:26.4pt;visibility:visible">
          <v:imagedata r:id="rId1" o:title=""/>
        </v:shape>
      </w:pict>
    </w:r>
  </w:p>
  <w:p w14:paraId="579084D3" w14:textId="77777777" w:rsidR="001D3878" w:rsidRPr="00DD09C0" w:rsidRDefault="001D3878" w:rsidP="00B84B43">
    <w:pPr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DD09C0">
      <w:rPr>
        <w:rFonts w:ascii="Times New Roman" w:hAnsi="Times New Roman"/>
        <w:sz w:val="16"/>
        <w:szCs w:val="16"/>
      </w:rPr>
      <w:t>SIA "</w:t>
    </w:r>
    <w:proofErr w:type="spellStart"/>
    <w:r w:rsidRPr="00DD09C0">
      <w:rPr>
        <w:rFonts w:ascii="Times New Roman" w:hAnsi="Times New Roman"/>
        <w:sz w:val="16"/>
        <w:szCs w:val="16"/>
      </w:rPr>
      <w:t>NeoForm</w:t>
    </w:r>
    <w:proofErr w:type="spellEnd"/>
    <w:r w:rsidRPr="00DD09C0">
      <w:rPr>
        <w:rFonts w:ascii="Times New Roman" w:hAnsi="Times New Roman"/>
        <w:sz w:val="16"/>
        <w:szCs w:val="16"/>
      </w:rPr>
      <w:t>"</w:t>
    </w:r>
  </w:p>
  <w:p w14:paraId="579084D4" w14:textId="77777777" w:rsidR="001D3878" w:rsidRPr="00DD09C0" w:rsidRDefault="001D3878" w:rsidP="00B84B43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DD09C0">
      <w:rPr>
        <w:rFonts w:ascii="Times New Roman" w:hAnsi="Times New Roman"/>
        <w:sz w:val="16"/>
        <w:szCs w:val="16"/>
      </w:rPr>
      <w:t>41503072336</w:t>
    </w:r>
    <w:r w:rsidRPr="00DD09C0">
      <w:rPr>
        <w:rFonts w:ascii="Times New Roman" w:hAnsi="Times New Roman"/>
        <w:spacing w:val="2"/>
        <w:sz w:val="16"/>
        <w:szCs w:val="16"/>
      </w:rPr>
      <w:t>,</w:t>
    </w:r>
  </w:p>
  <w:p w14:paraId="579084D5" w14:textId="77777777" w:rsidR="001D3878" w:rsidRPr="00DD09C0" w:rsidRDefault="001D3878" w:rsidP="00B84B43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z w:val="16"/>
        <w:szCs w:val="16"/>
      </w:rPr>
      <w:t>Būvkomersanta reģistrācijas Nr. 12494</w:t>
    </w:r>
  </w:p>
  <w:p w14:paraId="579084D6" w14:textId="77777777" w:rsidR="001D3878" w:rsidRPr="00DD09C0" w:rsidRDefault="001D3878" w:rsidP="006061EE">
    <w:pPr>
      <w:ind w:left="1440" w:firstLine="720"/>
      <w:jc w:val="center"/>
      <w:rPr>
        <w:rFonts w:ascii="Times New Roman" w:hAnsi="Times New Roman"/>
        <w:spacing w:val="2"/>
        <w:sz w:val="16"/>
        <w:szCs w:val="16"/>
      </w:rPr>
    </w:pPr>
  </w:p>
  <w:p w14:paraId="579084D7" w14:textId="6AE3A3A7" w:rsidR="001D3878" w:rsidRPr="00D54EBF" w:rsidRDefault="001D3878" w:rsidP="00894614">
    <w:pPr>
      <w:jc w:val="right"/>
      <w:rPr>
        <w:rFonts w:ascii="Times New Roman" w:hAnsi="Times New Roman"/>
        <w:caps/>
        <w:spacing w:val="2"/>
        <w:sz w:val="16"/>
        <w:szCs w:val="16"/>
      </w:rPr>
    </w:pPr>
    <w:r w:rsidRPr="00D54EBF">
      <w:rPr>
        <w:rFonts w:ascii="Times New Roman" w:hAnsi="Times New Roman"/>
        <w:caps/>
        <w:spacing w:val="2"/>
        <w:sz w:val="16"/>
        <w:szCs w:val="16"/>
      </w:rPr>
      <w:t xml:space="preserve">“daudzdzīvokļu dzīvojamās mājas </w:t>
    </w:r>
    <w:r w:rsidR="00FF570E">
      <w:rPr>
        <w:rFonts w:ascii="Times New Roman" w:hAnsi="Times New Roman"/>
        <w:caps/>
        <w:spacing w:val="2"/>
        <w:sz w:val="16"/>
        <w:szCs w:val="16"/>
      </w:rPr>
      <w:t>FEBRUĀRA IELĀ 35</w:t>
    </w:r>
    <w:r w:rsidRPr="00D54EBF">
      <w:rPr>
        <w:rFonts w:ascii="Times New Roman" w:hAnsi="Times New Roman"/>
        <w:caps/>
        <w:spacing w:val="2"/>
        <w:sz w:val="16"/>
        <w:szCs w:val="16"/>
      </w:rPr>
      <w:t>, Daugavpi</w:t>
    </w:r>
    <w:r>
      <w:rPr>
        <w:rFonts w:ascii="Times New Roman" w:hAnsi="Times New Roman"/>
        <w:caps/>
        <w:spacing w:val="2"/>
        <w:sz w:val="16"/>
        <w:szCs w:val="16"/>
      </w:rPr>
      <w:t>lī, JUMTA SEGUMA NOMAIŅA</w:t>
    </w:r>
    <w:r w:rsidRPr="00D54EBF">
      <w:rPr>
        <w:rFonts w:ascii="Times New Roman" w:hAnsi="Times New Roman"/>
        <w:caps/>
        <w:spacing w:val="2"/>
        <w:sz w:val="16"/>
        <w:szCs w:val="16"/>
      </w:rPr>
      <w:t>”</w:t>
    </w:r>
  </w:p>
  <w:p w14:paraId="579084D8" w14:textId="2A1FC42A" w:rsidR="001D3878" w:rsidRPr="00D54EBF" w:rsidRDefault="001D3878" w:rsidP="00894614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adrese: </w:t>
    </w:r>
    <w:r w:rsidR="00FF570E">
      <w:rPr>
        <w:rFonts w:ascii="Times New Roman" w:hAnsi="Times New Roman"/>
        <w:caps/>
        <w:spacing w:val="2"/>
        <w:sz w:val="16"/>
        <w:szCs w:val="16"/>
      </w:rPr>
      <w:t>FEBRUĀRA IELĀ 35</w:t>
    </w:r>
    <w:r w:rsidRPr="00D54EBF">
      <w:rPr>
        <w:rFonts w:ascii="Times New Roman" w:hAnsi="Times New Roman"/>
        <w:caps/>
        <w:spacing w:val="2"/>
        <w:sz w:val="16"/>
        <w:szCs w:val="16"/>
      </w:rPr>
      <w:t>, Daugavpils, LV-54</w:t>
    </w:r>
    <w:r w:rsidR="00FF570E">
      <w:rPr>
        <w:rFonts w:ascii="Times New Roman" w:hAnsi="Times New Roman"/>
        <w:caps/>
        <w:spacing w:val="2"/>
        <w:sz w:val="16"/>
        <w:szCs w:val="16"/>
      </w:rPr>
      <w:t>01</w:t>
    </w:r>
    <w:r w:rsidRPr="00D54EBF">
      <w:rPr>
        <w:rFonts w:ascii="Times New Roman" w:hAnsi="Times New Roman"/>
        <w:caps/>
        <w:spacing w:val="2"/>
        <w:sz w:val="16"/>
        <w:szCs w:val="16"/>
      </w:rPr>
      <w:t>, Latvija,</w:t>
    </w:r>
  </w:p>
  <w:p w14:paraId="579084D9" w14:textId="1BE26109" w:rsidR="001D3878" w:rsidRPr="004730A7" w:rsidRDefault="001D3878" w:rsidP="00894614">
    <w:pPr>
      <w:pStyle w:val="Galvene"/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>BŪVES KADASTRA APZĪMĒJUMS:</w:t>
    </w:r>
    <w:r w:rsidRPr="00602A6A">
      <w:rPr>
        <w:rFonts w:ascii="Tahoma" w:hAnsi="Tahoma" w:cs="Tahoma"/>
        <w:sz w:val="18"/>
        <w:szCs w:val="18"/>
      </w:rPr>
      <w:t xml:space="preserve"> </w:t>
    </w:r>
    <w:r w:rsidR="00F66C48">
      <w:rPr>
        <w:rFonts w:ascii="Times New Roman" w:hAnsi="Times New Roman"/>
        <w:sz w:val="16"/>
        <w:lang w:eastAsia="ar-SA"/>
      </w:rPr>
      <w:t>05000</w:t>
    </w:r>
    <w:r w:rsidR="00FF570E">
      <w:rPr>
        <w:rFonts w:ascii="Times New Roman" w:hAnsi="Times New Roman"/>
        <w:sz w:val="16"/>
        <w:lang w:eastAsia="ar-SA"/>
      </w:rPr>
      <w:t>020219001</w:t>
    </w:r>
  </w:p>
  <w:p w14:paraId="579084DA" w14:textId="77777777" w:rsidR="001D3878" w:rsidRPr="004730A7" w:rsidRDefault="001D3878" w:rsidP="00355B90">
    <w:pPr>
      <w:pStyle w:val="Galvene"/>
      <w:jc w:val="right"/>
      <w:rPr>
        <w:rFonts w:ascii="Times New Roman" w:hAnsi="Times New Roman"/>
        <w:spacing w:val="2"/>
        <w:sz w:val="16"/>
        <w:szCs w:val="16"/>
      </w:rPr>
    </w:pPr>
  </w:p>
  <w:p w14:paraId="579084DB" w14:textId="77777777" w:rsidR="001D3878" w:rsidRPr="00B84B43" w:rsidRDefault="001D3878" w:rsidP="00543354">
    <w:pPr>
      <w:jc w:val="cent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 w15:restartNumberingAfterBreak="0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72F351D"/>
    <w:multiLevelType w:val="hybridMultilevel"/>
    <w:tmpl w:val="C49ACFB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" w15:restartNumberingAfterBreak="0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8" w15:restartNumberingAfterBreak="0">
    <w:nsid w:val="4F647F9D"/>
    <w:multiLevelType w:val="hybridMultilevel"/>
    <w:tmpl w:val="DE22499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ADF5EA9"/>
    <w:multiLevelType w:val="hybridMultilevel"/>
    <w:tmpl w:val="46AA6D50"/>
    <w:lvl w:ilvl="0" w:tplc="C0AE7A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1" w15:restartNumberingAfterBreak="0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3" w15:restartNumberingAfterBreak="0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 w15:restartNumberingAfterBreak="0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 w16cid:durableId="1252356648">
    <w:abstractNumId w:val="0"/>
  </w:num>
  <w:num w:numId="2" w16cid:durableId="1669092884">
    <w:abstractNumId w:val="12"/>
  </w:num>
  <w:num w:numId="3" w16cid:durableId="1689720197">
    <w:abstractNumId w:val="11"/>
  </w:num>
  <w:num w:numId="4" w16cid:durableId="1242373597">
    <w:abstractNumId w:val="5"/>
  </w:num>
  <w:num w:numId="5" w16cid:durableId="1211499258">
    <w:abstractNumId w:val="7"/>
  </w:num>
  <w:num w:numId="6" w16cid:durableId="1909076249">
    <w:abstractNumId w:val="9"/>
  </w:num>
  <w:num w:numId="7" w16cid:durableId="833957999">
    <w:abstractNumId w:val="14"/>
  </w:num>
  <w:num w:numId="8" w16cid:durableId="222495757">
    <w:abstractNumId w:val="15"/>
  </w:num>
  <w:num w:numId="9" w16cid:durableId="1816530304">
    <w:abstractNumId w:val="13"/>
  </w:num>
  <w:num w:numId="10" w16cid:durableId="294720974">
    <w:abstractNumId w:val="4"/>
  </w:num>
  <w:num w:numId="11" w16cid:durableId="1763987662">
    <w:abstractNumId w:val="1"/>
  </w:num>
  <w:num w:numId="12" w16cid:durableId="663900957">
    <w:abstractNumId w:val="6"/>
  </w:num>
  <w:num w:numId="13" w16cid:durableId="1799374743">
    <w:abstractNumId w:val="3"/>
  </w:num>
  <w:num w:numId="14" w16cid:durableId="1884754919">
    <w:abstractNumId w:val="8"/>
  </w:num>
  <w:num w:numId="15" w16cid:durableId="1429274727">
    <w:abstractNumId w:val="2"/>
  </w:num>
  <w:num w:numId="16" w16cid:durableId="17371645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61C"/>
    <w:rsid w:val="000008C0"/>
    <w:rsid w:val="00005258"/>
    <w:rsid w:val="00006D6E"/>
    <w:rsid w:val="000075B2"/>
    <w:rsid w:val="000107D9"/>
    <w:rsid w:val="0001606C"/>
    <w:rsid w:val="00020371"/>
    <w:rsid w:val="00024831"/>
    <w:rsid w:val="00025AC8"/>
    <w:rsid w:val="000427B4"/>
    <w:rsid w:val="00043B95"/>
    <w:rsid w:val="00067591"/>
    <w:rsid w:val="00070DF8"/>
    <w:rsid w:val="00071582"/>
    <w:rsid w:val="000715C0"/>
    <w:rsid w:val="00071EA2"/>
    <w:rsid w:val="00082F23"/>
    <w:rsid w:val="000839EF"/>
    <w:rsid w:val="0008591F"/>
    <w:rsid w:val="000864E8"/>
    <w:rsid w:val="00090D2B"/>
    <w:rsid w:val="00094F62"/>
    <w:rsid w:val="000A7E22"/>
    <w:rsid w:val="000B0650"/>
    <w:rsid w:val="000B2CF7"/>
    <w:rsid w:val="000C5AFC"/>
    <w:rsid w:val="000D3694"/>
    <w:rsid w:val="000D59ED"/>
    <w:rsid w:val="000E3BB2"/>
    <w:rsid w:val="000F2CD1"/>
    <w:rsid w:val="000F5BB5"/>
    <w:rsid w:val="000F6887"/>
    <w:rsid w:val="00101380"/>
    <w:rsid w:val="00106ACA"/>
    <w:rsid w:val="0013513B"/>
    <w:rsid w:val="001425B0"/>
    <w:rsid w:val="00161BD3"/>
    <w:rsid w:val="00162F13"/>
    <w:rsid w:val="00183849"/>
    <w:rsid w:val="001877F6"/>
    <w:rsid w:val="001909CA"/>
    <w:rsid w:val="00190DD0"/>
    <w:rsid w:val="001A261C"/>
    <w:rsid w:val="001B0CAC"/>
    <w:rsid w:val="001C596F"/>
    <w:rsid w:val="001D3878"/>
    <w:rsid w:val="001D632C"/>
    <w:rsid w:val="001E4DC1"/>
    <w:rsid w:val="001E717F"/>
    <w:rsid w:val="001F51BD"/>
    <w:rsid w:val="00202A59"/>
    <w:rsid w:val="0020580D"/>
    <w:rsid w:val="002121EB"/>
    <w:rsid w:val="00212F59"/>
    <w:rsid w:val="00214C33"/>
    <w:rsid w:val="00215FCA"/>
    <w:rsid w:val="00216A76"/>
    <w:rsid w:val="0022202E"/>
    <w:rsid w:val="0022525E"/>
    <w:rsid w:val="00227A77"/>
    <w:rsid w:val="00230738"/>
    <w:rsid w:val="0023217C"/>
    <w:rsid w:val="00240716"/>
    <w:rsid w:val="0024452F"/>
    <w:rsid w:val="00247E1C"/>
    <w:rsid w:val="00250EB1"/>
    <w:rsid w:val="002530CE"/>
    <w:rsid w:val="002558A2"/>
    <w:rsid w:val="00260451"/>
    <w:rsid w:val="0028298A"/>
    <w:rsid w:val="00284D20"/>
    <w:rsid w:val="002B0FDD"/>
    <w:rsid w:val="002C08C8"/>
    <w:rsid w:val="002C5729"/>
    <w:rsid w:val="002D409F"/>
    <w:rsid w:val="002D58E0"/>
    <w:rsid w:val="002E4AEB"/>
    <w:rsid w:val="002F1E00"/>
    <w:rsid w:val="002F5061"/>
    <w:rsid w:val="002F60D0"/>
    <w:rsid w:val="00317CA6"/>
    <w:rsid w:val="00320C46"/>
    <w:rsid w:val="0032353B"/>
    <w:rsid w:val="00326B38"/>
    <w:rsid w:val="00332439"/>
    <w:rsid w:val="00333F90"/>
    <w:rsid w:val="003436CE"/>
    <w:rsid w:val="00350750"/>
    <w:rsid w:val="00355B90"/>
    <w:rsid w:val="003564A5"/>
    <w:rsid w:val="0035733C"/>
    <w:rsid w:val="00357DA5"/>
    <w:rsid w:val="003627C2"/>
    <w:rsid w:val="00363EF4"/>
    <w:rsid w:val="00370932"/>
    <w:rsid w:val="003712C4"/>
    <w:rsid w:val="003920C1"/>
    <w:rsid w:val="00396D0F"/>
    <w:rsid w:val="003A43F7"/>
    <w:rsid w:val="003A6392"/>
    <w:rsid w:val="003A7C29"/>
    <w:rsid w:val="003A7C66"/>
    <w:rsid w:val="003B1D74"/>
    <w:rsid w:val="003B4169"/>
    <w:rsid w:val="003B553E"/>
    <w:rsid w:val="003B5759"/>
    <w:rsid w:val="003B6E62"/>
    <w:rsid w:val="003C15B7"/>
    <w:rsid w:val="003C1622"/>
    <w:rsid w:val="003D3658"/>
    <w:rsid w:val="003E475C"/>
    <w:rsid w:val="003E4AD1"/>
    <w:rsid w:val="00430498"/>
    <w:rsid w:val="00430E98"/>
    <w:rsid w:val="004337FA"/>
    <w:rsid w:val="00447BC2"/>
    <w:rsid w:val="0045406F"/>
    <w:rsid w:val="004551D5"/>
    <w:rsid w:val="0046046E"/>
    <w:rsid w:val="00463EBC"/>
    <w:rsid w:val="00463EE4"/>
    <w:rsid w:val="00467A88"/>
    <w:rsid w:val="004730A7"/>
    <w:rsid w:val="004748E0"/>
    <w:rsid w:val="00484F81"/>
    <w:rsid w:val="00496EB9"/>
    <w:rsid w:val="004A5943"/>
    <w:rsid w:val="004B4A4E"/>
    <w:rsid w:val="004B535D"/>
    <w:rsid w:val="004B7B83"/>
    <w:rsid w:val="004D2A30"/>
    <w:rsid w:val="004E05FA"/>
    <w:rsid w:val="004E130B"/>
    <w:rsid w:val="004E41F4"/>
    <w:rsid w:val="004E5C4E"/>
    <w:rsid w:val="00500701"/>
    <w:rsid w:val="00504C32"/>
    <w:rsid w:val="00507C57"/>
    <w:rsid w:val="00515A23"/>
    <w:rsid w:val="005165B4"/>
    <w:rsid w:val="00516C01"/>
    <w:rsid w:val="0052567F"/>
    <w:rsid w:val="00543354"/>
    <w:rsid w:val="00543C5B"/>
    <w:rsid w:val="005471C9"/>
    <w:rsid w:val="00551382"/>
    <w:rsid w:val="005549D4"/>
    <w:rsid w:val="005604C6"/>
    <w:rsid w:val="00563626"/>
    <w:rsid w:val="00565609"/>
    <w:rsid w:val="00572F6C"/>
    <w:rsid w:val="00586506"/>
    <w:rsid w:val="0059083E"/>
    <w:rsid w:val="005A5023"/>
    <w:rsid w:val="005A6248"/>
    <w:rsid w:val="005A75C4"/>
    <w:rsid w:val="005B09D9"/>
    <w:rsid w:val="005C10B3"/>
    <w:rsid w:val="005C4292"/>
    <w:rsid w:val="005C545C"/>
    <w:rsid w:val="005D621C"/>
    <w:rsid w:val="005E38D8"/>
    <w:rsid w:val="005E5583"/>
    <w:rsid w:val="005F4E88"/>
    <w:rsid w:val="006017BF"/>
    <w:rsid w:val="00602A6A"/>
    <w:rsid w:val="0060334D"/>
    <w:rsid w:val="00604636"/>
    <w:rsid w:val="006061EE"/>
    <w:rsid w:val="00611EFA"/>
    <w:rsid w:val="006120F7"/>
    <w:rsid w:val="00612601"/>
    <w:rsid w:val="00613708"/>
    <w:rsid w:val="00622B9C"/>
    <w:rsid w:val="00623F12"/>
    <w:rsid w:val="00635CC1"/>
    <w:rsid w:val="006378D7"/>
    <w:rsid w:val="006436AE"/>
    <w:rsid w:val="00646C52"/>
    <w:rsid w:val="0065640D"/>
    <w:rsid w:val="006618E1"/>
    <w:rsid w:val="006708FA"/>
    <w:rsid w:val="006803B4"/>
    <w:rsid w:val="00681A09"/>
    <w:rsid w:val="006842D8"/>
    <w:rsid w:val="00694846"/>
    <w:rsid w:val="006969C1"/>
    <w:rsid w:val="006A71A9"/>
    <w:rsid w:val="006B74DA"/>
    <w:rsid w:val="006C5EA0"/>
    <w:rsid w:val="006D0840"/>
    <w:rsid w:val="006D497C"/>
    <w:rsid w:val="006D6B23"/>
    <w:rsid w:val="006D738C"/>
    <w:rsid w:val="006E3CCA"/>
    <w:rsid w:val="006E6798"/>
    <w:rsid w:val="006E794F"/>
    <w:rsid w:val="006F0FA4"/>
    <w:rsid w:val="006F345A"/>
    <w:rsid w:val="0070339F"/>
    <w:rsid w:val="00724490"/>
    <w:rsid w:val="00726191"/>
    <w:rsid w:val="007368C8"/>
    <w:rsid w:val="007503B1"/>
    <w:rsid w:val="00756F17"/>
    <w:rsid w:val="00760DAF"/>
    <w:rsid w:val="00763E6D"/>
    <w:rsid w:val="007829EB"/>
    <w:rsid w:val="00794B00"/>
    <w:rsid w:val="007A21C2"/>
    <w:rsid w:val="007A295B"/>
    <w:rsid w:val="007C2607"/>
    <w:rsid w:val="007D1E80"/>
    <w:rsid w:val="007E0079"/>
    <w:rsid w:val="007E446A"/>
    <w:rsid w:val="007E529A"/>
    <w:rsid w:val="007F1322"/>
    <w:rsid w:val="00820732"/>
    <w:rsid w:val="0083099A"/>
    <w:rsid w:val="0084311D"/>
    <w:rsid w:val="008665B1"/>
    <w:rsid w:val="00873CF9"/>
    <w:rsid w:val="0087662F"/>
    <w:rsid w:val="008766E2"/>
    <w:rsid w:val="00885A7C"/>
    <w:rsid w:val="00894614"/>
    <w:rsid w:val="008A015C"/>
    <w:rsid w:val="008A480A"/>
    <w:rsid w:val="008A513F"/>
    <w:rsid w:val="008A6522"/>
    <w:rsid w:val="008B4A7B"/>
    <w:rsid w:val="008C0E81"/>
    <w:rsid w:val="008C3015"/>
    <w:rsid w:val="008C35DF"/>
    <w:rsid w:val="008C5CB1"/>
    <w:rsid w:val="008D0BAC"/>
    <w:rsid w:val="008D3D63"/>
    <w:rsid w:val="008D50DD"/>
    <w:rsid w:val="008E6F32"/>
    <w:rsid w:val="008F6462"/>
    <w:rsid w:val="00904341"/>
    <w:rsid w:val="00921F16"/>
    <w:rsid w:val="009226F9"/>
    <w:rsid w:val="00924171"/>
    <w:rsid w:val="009244A1"/>
    <w:rsid w:val="009409FA"/>
    <w:rsid w:val="0094315D"/>
    <w:rsid w:val="0094443C"/>
    <w:rsid w:val="00954A2F"/>
    <w:rsid w:val="00956ADB"/>
    <w:rsid w:val="00975334"/>
    <w:rsid w:val="00986C95"/>
    <w:rsid w:val="009A3C22"/>
    <w:rsid w:val="009C5C97"/>
    <w:rsid w:val="009D3DA8"/>
    <w:rsid w:val="009E152F"/>
    <w:rsid w:val="009E2818"/>
    <w:rsid w:val="009E4395"/>
    <w:rsid w:val="009F0A85"/>
    <w:rsid w:val="009F168C"/>
    <w:rsid w:val="009F3468"/>
    <w:rsid w:val="00A112AB"/>
    <w:rsid w:val="00A17110"/>
    <w:rsid w:val="00A21849"/>
    <w:rsid w:val="00A25FDC"/>
    <w:rsid w:val="00A301DF"/>
    <w:rsid w:val="00A324C7"/>
    <w:rsid w:val="00A3557C"/>
    <w:rsid w:val="00A413A9"/>
    <w:rsid w:val="00A41B4E"/>
    <w:rsid w:val="00A44253"/>
    <w:rsid w:val="00A503DC"/>
    <w:rsid w:val="00A575A5"/>
    <w:rsid w:val="00A61FB6"/>
    <w:rsid w:val="00A63388"/>
    <w:rsid w:val="00A8365A"/>
    <w:rsid w:val="00A9566A"/>
    <w:rsid w:val="00A96FAC"/>
    <w:rsid w:val="00AA0748"/>
    <w:rsid w:val="00AB31B2"/>
    <w:rsid w:val="00AB77E3"/>
    <w:rsid w:val="00AB7DC7"/>
    <w:rsid w:val="00AC1953"/>
    <w:rsid w:val="00AC3E5E"/>
    <w:rsid w:val="00AC741B"/>
    <w:rsid w:val="00AD2456"/>
    <w:rsid w:val="00AD2DF2"/>
    <w:rsid w:val="00AE0122"/>
    <w:rsid w:val="00AF11D3"/>
    <w:rsid w:val="00AF15F7"/>
    <w:rsid w:val="00AF770D"/>
    <w:rsid w:val="00B00835"/>
    <w:rsid w:val="00B0246C"/>
    <w:rsid w:val="00B114F4"/>
    <w:rsid w:val="00B11CEE"/>
    <w:rsid w:val="00B1292B"/>
    <w:rsid w:val="00B2026D"/>
    <w:rsid w:val="00B45C30"/>
    <w:rsid w:val="00B73651"/>
    <w:rsid w:val="00B84B43"/>
    <w:rsid w:val="00B865AA"/>
    <w:rsid w:val="00B93F6B"/>
    <w:rsid w:val="00BA22A7"/>
    <w:rsid w:val="00BB1A5C"/>
    <w:rsid w:val="00BB2050"/>
    <w:rsid w:val="00BC1CFA"/>
    <w:rsid w:val="00BE11BF"/>
    <w:rsid w:val="00BE57D7"/>
    <w:rsid w:val="00BE6C8B"/>
    <w:rsid w:val="00BF5F09"/>
    <w:rsid w:val="00C073E6"/>
    <w:rsid w:val="00C119D1"/>
    <w:rsid w:val="00C12132"/>
    <w:rsid w:val="00C17388"/>
    <w:rsid w:val="00C26D2A"/>
    <w:rsid w:val="00C338EC"/>
    <w:rsid w:val="00C34369"/>
    <w:rsid w:val="00C37F8E"/>
    <w:rsid w:val="00C41F03"/>
    <w:rsid w:val="00C50DA2"/>
    <w:rsid w:val="00C52C9D"/>
    <w:rsid w:val="00C531E4"/>
    <w:rsid w:val="00C53922"/>
    <w:rsid w:val="00C6310F"/>
    <w:rsid w:val="00C74F8C"/>
    <w:rsid w:val="00C769C7"/>
    <w:rsid w:val="00CA2DD9"/>
    <w:rsid w:val="00CA4321"/>
    <w:rsid w:val="00CA6075"/>
    <w:rsid w:val="00CB1944"/>
    <w:rsid w:val="00CB42EC"/>
    <w:rsid w:val="00CB640A"/>
    <w:rsid w:val="00CC1289"/>
    <w:rsid w:val="00CC2C02"/>
    <w:rsid w:val="00CD7DB9"/>
    <w:rsid w:val="00CE2421"/>
    <w:rsid w:val="00CE2A1D"/>
    <w:rsid w:val="00CE2CB9"/>
    <w:rsid w:val="00CF7462"/>
    <w:rsid w:val="00D10CEB"/>
    <w:rsid w:val="00D160C6"/>
    <w:rsid w:val="00D245EB"/>
    <w:rsid w:val="00D31A7C"/>
    <w:rsid w:val="00D35946"/>
    <w:rsid w:val="00D41078"/>
    <w:rsid w:val="00D42B1F"/>
    <w:rsid w:val="00D45D6C"/>
    <w:rsid w:val="00D54EBF"/>
    <w:rsid w:val="00D55EE2"/>
    <w:rsid w:val="00D61B47"/>
    <w:rsid w:val="00D713C0"/>
    <w:rsid w:val="00D76556"/>
    <w:rsid w:val="00D82D4D"/>
    <w:rsid w:val="00D8367E"/>
    <w:rsid w:val="00D85AC7"/>
    <w:rsid w:val="00D94278"/>
    <w:rsid w:val="00DA3BCD"/>
    <w:rsid w:val="00DD09C0"/>
    <w:rsid w:val="00DD4159"/>
    <w:rsid w:val="00DD5973"/>
    <w:rsid w:val="00DE45ED"/>
    <w:rsid w:val="00DF15F5"/>
    <w:rsid w:val="00E008C4"/>
    <w:rsid w:val="00E0643E"/>
    <w:rsid w:val="00E11F49"/>
    <w:rsid w:val="00E216A5"/>
    <w:rsid w:val="00E22960"/>
    <w:rsid w:val="00E40EA6"/>
    <w:rsid w:val="00E43DD8"/>
    <w:rsid w:val="00E45971"/>
    <w:rsid w:val="00E54226"/>
    <w:rsid w:val="00E56BD9"/>
    <w:rsid w:val="00E80918"/>
    <w:rsid w:val="00E86168"/>
    <w:rsid w:val="00E95EF4"/>
    <w:rsid w:val="00EC1D40"/>
    <w:rsid w:val="00EC66ED"/>
    <w:rsid w:val="00ED09A0"/>
    <w:rsid w:val="00ED5B7D"/>
    <w:rsid w:val="00ED7710"/>
    <w:rsid w:val="00EE2F67"/>
    <w:rsid w:val="00EF0DE5"/>
    <w:rsid w:val="00EF3F18"/>
    <w:rsid w:val="00F017FF"/>
    <w:rsid w:val="00F1380E"/>
    <w:rsid w:val="00F13A4D"/>
    <w:rsid w:val="00F15E83"/>
    <w:rsid w:val="00F17E72"/>
    <w:rsid w:val="00F24CC9"/>
    <w:rsid w:val="00F27D18"/>
    <w:rsid w:val="00F31B4B"/>
    <w:rsid w:val="00F31D88"/>
    <w:rsid w:val="00F33B94"/>
    <w:rsid w:val="00F401AE"/>
    <w:rsid w:val="00F504FB"/>
    <w:rsid w:val="00F614CC"/>
    <w:rsid w:val="00F624A4"/>
    <w:rsid w:val="00F62E95"/>
    <w:rsid w:val="00F63AF6"/>
    <w:rsid w:val="00F66C48"/>
    <w:rsid w:val="00F7722B"/>
    <w:rsid w:val="00F77D8F"/>
    <w:rsid w:val="00F83C67"/>
    <w:rsid w:val="00F9341D"/>
    <w:rsid w:val="00F94618"/>
    <w:rsid w:val="00F95EAA"/>
    <w:rsid w:val="00FA56DF"/>
    <w:rsid w:val="00FA7E85"/>
    <w:rsid w:val="00FB4D68"/>
    <w:rsid w:val="00FC19CE"/>
    <w:rsid w:val="00FD02AC"/>
    <w:rsid w:val="00FE370C"/>
    <w:rsid w:val="00FF1280"/>
    <w:rsid w:val="00FF570E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9084AB"/>
  <w15:docId w15:val="{68402FAD-7F87-4512-B55F-272092EC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22960"/>
    <w:rPr>
      <w:rFonts w:ascii="Arial" w:hAnsi="Arial"/>
      <w:sz w:val="22"/>
      <w:szCs w:val="22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locked/>
    <w:rsid w:val="006D738C"/>
    <w:rPr>
      <w:rFonts w:cs="Times New Roman"/>
    </w:rPr>
  </w:style>
  <w:style w:type="paragraph" w:styleId="Kjene">
    <w:name w:val="footer"/>
    <w:basedOn w:val="Parasts"/>
    <w:link w:val="KjeneRakstz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locked/>
    <w:rsid w:val="006D738C"/>
    <w:rPr>
      <w:rFonts w:cs="Times New Roman"/>
    </w:rPr>
  </w:style>
  <w:style w:type="paragraph" w:styleId="Sarakstarindkopa">
    <w:name w:val="List Paragraph"/>
    <w:basedOn w:val="Parasts"/>
    <w:uiPriority w:val="99"/>
    <w:qFormat/>
    <w:rsid w:val="006D738C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character" w:customStyle="1" w:styleId="st">
    <w:name w:val="st"/>
    <w:uiPriority w:val="99"/>
    <w:rsid w:val="00463EBC"/>
    <w:rPr>
      <w:rFonts w:cs="Times New Roman"/>
    </w:rPr>
  </w:style>
  <w:style w:type="character" w:styleId="Izclums">
    <w:name w:val="Emphasis"/>
    <w:uiPriority w:val="99"/>
    <w:qFormat/>
    <w:rsid w:val="00463EBC"/>
    <w:rPr>
      <w:rFonts w:cs="Times New Roman"/>
      <w:i/>
      <w:iCs/>
    </w:rPr>
  </w:style>
  <w:style w:type="paragraph" w:styleId="Pamattekstsaratkpi">
    <w:name w:val="Body Text Indent"/>
    <w:basedOn w:val="Parasts"/>
    <w:link w:val="PamattekstsaratkpiRakstz"/>
    <w:uiPriority w:val="99"/>
    <w:semiHidden/>
    <w:rsid w:val="004B4A4E"/>
    <w:pPr>
      <w:spacing w:line="360" w:lineRule="auto"/>
      <w:ind w:firstLine="284"/>
      <w:jc w:val="both"/>
    </w:pPr>
    <w:rPr>
      <w:rFonts w:eastAsia="Times New Roman"/>
      <w:sz w:val="24"/>
      <w:szCs w:val="20"/>
      <w:lang w:eastAsia="lv-LV"/>
    </w:rPr>
  </w:style>
  <w:style w:type="character" w:customStyle="1" w:styleId="PamattekstsaratkpiRakstz">
    <w:name w:val="Pamatteksts ar atkāpi Rakstz."/>
    <w:link w:val="Pamattekstsaratkpi"/>
    <w:uiPriority w:val="99"/>
    <w:semiHidden/>
    <w:locked/>
    <w:rsid w:val="004B4A4E"/>
    <w:rPr>
      <w:rFonts w:ascii="Arial" w:hAnsi="Arial" w:cs="Times New Roman"/>
      <w:sz w:val="20"/>
      <w:szCs w:val="20"/>
      <w:lang w:eastAsia="lv-LV"/>
    </w:rPr>
  </w:style>
  <w:style w:type="paragraph" w:styleId="Beiguvresteksts">
    <w:name w:val="endnote text"/>
    <w:basedOn w:val="Parasts"/>
    <w:link w:val="BeiguvrestekstsRakstz"/>
    <w:uiPriority w:val="99"/>
    <w:semiHidden/>
    <w:rsid w:val="00760DAF"/>
    <w:rPr>
      <w:sz w:val="20"/>
      <w:szCs w:val="20"/>
    </w:rPr>
  </w:style>
  <w:style w:type="character" w:customStyle="1" w:styleId="BeiguvrestekstsRakstz">
    <w:name w:val="Beigu vēres teksts Rakstz."/>
    <w:link w:val="Beiguvresteksts"/>
    <w:uiPriority w:val="99"/>
    <w:semiHidden/>
    <w:locked/>
    <w:rsid w:val="00760DAF"/>
    <w:rPr>
      <w:rFonts w:ascii="Arial" w:hAnsi="Arial" w:cs="Times New Roman"/>
      <w:sz w:val="20"/>
      <w:szCs w:val="20"/>
    </w:rPr>
  </w:style>
  <w:style w:type="character" w:styleId="Beiguvresatsauce">
    <w:name w:val="endnote reference"/>
    <w:uiPriority w:val="99"/>
    <w:semiHidden/>
    <w:rsid w:val="00760DA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88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929</Words>
  <Characters>531</Characters>
  <Application>Microsoft Office Word</Application>
  <DocSecurity>0</DocSecurity>
  <Lines>4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 SATURS</dc:title>
  <dc:subject/>
  <dc:creator>MarikaK</dc:creator>
  <cp:keywords/>
  <dc:description/>
  <cp:lastModifiedBy>edgars kerubins</cp:lastModifiedBy>
  <cp:revision>129</cp:revision>
  <cp:lastPrinted>2019-07-23T13:56:00Z</cp:lastPrinted>
  <dcterms:created xsi:type="dcterms:W3CDTF">2023-01-27T15:37:00Z</dcterms:created>
  <dcterms:modified xsi:type="dcterms:W3CDTF">2025-02-17T14:11:00Z</dcterms:modified>
</cp:coreProperties>
</file>